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C3" w:rsidRDefault="00E85FC3" w:rsidP="00E85FC3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мероприятий, посвященный году родного языка </w:t>
      </w:r>
    </w:p>
    <w:p w:rsidR="00E85FC3" w:rsidRPr="00F05C33" w:rsidRDefault="00E85FC3" w:rsidP="00E85FC3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«Татарско-Баганинская средняя общеобразовательная школа»</w:t>
      </w:r>
    </w:p>
    <w:p w:rsidR="00E85FC3" w:rsidRDefault="00E85FC3" w:rsidP="00F05C33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C33" w:rsidRPr="00F05C33" w:rsidRDefault="00F05C33" w:rsidP="00F05C3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5C33" w:rsidRDefault="00F05C33" w:rsidP="00F05C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 w:eastAsia="ru-RU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75"/>
        <w:gridCol w:w="7371"/>
        <w:gridCol w:w="1560"/>
      </w:tblGrid>
      <w:tr w:rsidR="00F05C33" w:rsidRPr="00E85FC3" w:rsidTr="00F05C33">
        <w:tc>
          <w:tcPr>
            <w:tcW w:w="675" w:type="dxa"/>
          </w:tcPr>
          <w:p w:rsidR="00F05C33" w:rsidRPr="00E85FC3" w:rsidRDefault="00F05C33" w:rsidP="00E85F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E85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№</w:t>
            </w:r>
          </w:p>
        </w:tc>
        <w:tc>
          <w:tcPr>
            <w:tcW w:w="7371" w:type="dxa"/>
          </w:tcPr>
          <w:p w:rsidR="00F05C33" w:rsidRPr="00E85FC3" w:rsidRDefault="00F05C33" w:rsidP="00E85F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E85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Мероприяие</w:t>
            </w:r>
          </w:p>
        </w:tc>
        <w:tc>
          <w:tcPr>
            <w:tcW w:w="1560" w:type="dxa"/>
          </w:tcPr>
          <w:p w:rsidR="00F05C33" w:rsidRPr="00E85FC3" w:rsidRDefault="00F05C33" w:rsidP="00E85F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E85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Время</w:t>
            </w:r>
          </w:p>
        </w:tc>
      </w:tr>
      <w:tr w:rsidR="00F05C33" w:rsidTr="00F05C33">
        <w:tc>
          <w:tcPr>
            <w:tcW w:w="675" w:type="dxa"/>
          </w:tcPr>
          <w:p w:rsid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</w:t>
            </w:r>
          </w:p>
        </w:tc>
        <w:tc>
          <w:tcPr>
            <w:tcW w:w="7371" w:type="dxa"/>
          </w:tcPr>
          <w:p w:rsidR="00F05C33" w:rsidRPr="00F05C33" w:rsidRDefault="00F05C33" w:rsidP="00F05C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Просмотр </w:t>
            </w:r>
            <w:proofErr w:type="gram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proofErr w:type="gram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/ф на татарском языке:</w:t>
            </w:r>
          </w:p>
          <w:p w:rsidR="00F05C33" w:rsidRP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</w:tcPr>
          <w:p w:rsidR="00F05C33" w:rsidRPr="00F05C33" w:rsidRDefault="00F05C33" w:rsidP="00F05C3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F05C33" w:rsidTr="00F05C33">
        <w:tc>
          <w:tcPr>
            <w:tcW w:w="675" w:type="dxa"/>
          </w:tcPr>
          <w:p w:rsidR="00F05C3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</w:t>
            </w:r>
          </w:p>
        </w:tc>
        <w:tc>
          <w:tcPr>
            <w:tcW w:w="7371" w:type="dxa"/>
          </w:tcPr>
          <w:p w:rsidR="00F05C33" w:rsidRP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Классный час “История татарского полотенца”</w:t>
            </w:r>
          </w:p>
        </w:tc>
        <w:tc>
          <w:tcPr>
            <w:tcW w:w="1560" w:type="dxa"/>
          </w:tcPr>
          <w:p w:rsidR="00F05C33" w:rsidRDefault="00F05C33" w:rsidP="00F05C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F05C33" w:rsidRPr="00F05C33" w:rsidRDefault="00F05C33" w:rsidP="00F05C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C33" w:rsidTr="00F05C33">
        <w:tc>
          <w:tcPr>
            <w:tcW w:w="675" w:type="dxa"/>
          </w:tcPr>
          <w:p w:rsidR="00F05C3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3</w:t>
            </w:r>
          </w:p>
        </w:tc>
        <w:tc>
          <w:tcPr>
            <w:tcW w:w="7371" w:type="dxa"/>
          </w:tcPr>
          <w:p w:rsidR="00F05C33" w:rsidRP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Тематическая экскурсия в школьный музей “Өебез гөлбакча”- татарская вышивка.</w:t>
            </w:r>
          </w:p>
        </w:tc>
        <w:tc>
          <w:tcPr>
            <w:tcW w:w="1560" w:type="dxa"/>
          </w:tcPr>
          <w:p w:rsidR="00F05C33" w:rsidRPr="00F05C33" w:rsidRDefault="00F05C33" w:rsidP="00F05C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05C33" w:rsidTr="00F05C33">
        <w:tc>
          <w:tcPr>
            <w:tcW w:w="675" w:type="dxa"/>
          </w:tcPr>
          <w:p w:rsidR="00F05C3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4</w:t>
            </w:r>
          </w:p>
        </w:tc>
        <w:tc>
          <w:tcPr>
            <w:tcW w:w="7371" w:type="dxa"/>
          </w:tcPr>
          <w:p w:rsid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Конкурс рисунков “Татар Кыш бабае”</w:t>
            </w:r>
          </w:p>
          <w:p w:rsidR="00E85FC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560" w:type="dxa"/>
          </w:tcPr>
          <w:p w:rsidR="00F05C33" w:rsidRDefault="00F05C33" w:rsidP="00F05C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Декабрь</w:t>
            </w:r>
          </w:p>
        </w:tc>
      </w:tr>
      <w:tr w:rsidR="00F05C33" w:rsidTr="00F05C33">
        <w:tc>
          <w:tcPr>
            <w:tcW w:w="675" w:type="dxa"/>
          </w:tcPr>
          <w:p w:rsidR="00F05C3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5</w:t>
            </w:r>
          </w:p>
        </w:tc>
        <w:tc>
          <w:tcPr>
            <w:tcW w:w="7371" w:type="dxa"/>
          </w:tcPr>
          <w:p w:rsidR="00F05C33" w:rsidRPr="00F05C33" w:rsidRDefault="00F05C33" w:rsidP="00F05C3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юных чтецов "Живая классика"</w:t>
            </w:r>
          </w:p>
          <w:p w:rsidR="00F05C33" w:rsidRPr="00F05C33" w:rsidRDefault="00F05C33" w:rsidP="00F05C3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560" w:type="dxa"/>
          </w:tcPr>
          <w:p w:rsid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Январь</w:t>
            </w:r>
          </w:p>
        </w:tc>
      </w:tr>
      <w:tr w:rsidR="00F05C33" w:rsidTr="00F05C33">
        <w:tc>
          <w:tcPr>
            <w:tcW w:w="675" w:type="dxa"/>
          </w:tcPr>
          <w:p w:rsidR="00F05C3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6</w:t>
            </w:r>
          </w:p>
        </w:tc>
        <w:tc>
          <w:tcPr>
            <w:tcW w:w="7371" w:type="dxa"/>
          </w:tcPr>
          <w:p w:rsidR="00F05C33" w:rsidRPr="00F05C33" w:rsidRDefault="00F05C33" w:rsidP="00F05C3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 Международный день родного языка»</w:t>
            </w:r>
          </w:p>
          <w:p w:rsidR="00F05C33" w:rsidRP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</w:tcPr>
          <w:p w:rsid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Февраль</w:t>
            </w:r>
          </w:p>
        </w:tc>
      </w:tr>
      <w:tr w:rsidR="00F05C33" w:rsidTr="00F05C33">
        <w:tc>
          <w:tcPr>
            <w:tcW w:w="675" w:type="dxa"/>
          </w:tcPr>
          <w:p w:rsidR="00F05C3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7</w:t>
            </w:r>
          </w:p>
        </w:tc>
        <w:tc>
          <w:tcPr>
            <w:tcW w:w="7371" w:type="dxa"/>
          </w:tcPr>
          <w:p w:rsidR="00F05C33" w:rsidRDefault="00F05C33" w:rsidP="00F05C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Герой шагыйр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Муса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Җәлил”</w:t>
            </w:r>
          </w:p>
          <w:p w:rsidR="00E85FC3" w:rsidRPr="00F05C33" w:rsidRDefault="00E85FC3" w:rsidP="00F05C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Февраль</w:t>
            </w:r>
          </w:p>
        </w:tc>
      </w:tr>
      <w:tr w:rsidR="00F05C33" w:rsidTr="00F05C33">
        <w:tc>
          <w:tcPr>
            <w:tcW w:w="675" w:type="dxa"/>
          </w:tcPr>
          <w:p w:rsidR="00F05C3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8</w:t>
            </w:r>
          </w:p>
        </w:tc>
        <w:tc>
          <w:tcPr>
            <w:tcW w:w="7371" w:type="dxa"/>
          </w:tcPr>
          <w:p w:rsidR="00F05C33" w:rsidRPr="00F05C33" w:rsidRDefault="00F05C33" w:rsidP="00F05C3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Книжные выставки, обзоры литературы “И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тел...”, “День родного языка”</w:t>
            </w:r>
          </w:p>
          <w:p w:rsidR="00F05C33" w:rsidRDefault="00F05C33" w:rsidP="00F05C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Февраль</w:t>
            </w:r>
          </w:p>
          <w:p w:rsidR="00F05C33" w:rsidRPr="0035526D" w:rsidRDefault="00F05C33" w:rsidP="00355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05C33" w:rsidTr="00F05C33">
        <w:tc>
          <w:tcPr>
            <w:tcW w:w="675" w:type="dxa"/>
          </w:tcPr>
          <w:p w:rsidR="00F05C3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9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кинопоказы </w:t>
            </w:r>
            <w:proofErr w:type="gram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родного языка</w:t>
            </w:r>
          </w:p>
          <w:p w:rsidR="00F05C33" w:rsidRPr="00F05C33" w:rsidRDefault="00F05C33" w:rsidP="00F05C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P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355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Февраль</w:t>
            </w:r>
          </w:p>
          <w:p w:rsidR="00F05C33" w:rsidRDefault="00F05C3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10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книжных выставок и тематических подборок детской литературы</w:t>
            </w:r>
          </w:p>
          <w:p w:rsidR="0035526D" w:rsidRPr="00F05C33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P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Март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11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 проведение акции «Родной язык- 2021»</w:t>
            </w:r>
          </w:p>
          <w:p w:rsidR="0035526D" w:rsidRPr="00F05C33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Март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12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  <w:p w:rsidR="0035526D" w:rsidRPr="00F05C33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Март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13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конкурс, посвященный дню рождения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"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Кузгатмакчыбулсанхалыккyнеллэрен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("Если хочешь затронуть душу народа...")</w:t>
            </w:r>
          </w:p>
          <w:p w:rsidR="0035526D" w:rsidRPr="00F05C33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Апрель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14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"Здесь бог вдохнул мне душу, я свет увидел здесь...",</w:t>
            </w:r>
          </w:p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и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творчествоГабдуллы</w:t>
            </w:r>
            <w:proofErr w:type="spellEnd"/>
            <w:proofErr w:type="gram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укая. Экспресс-лекторий</w:t>
            </w:r>
          </w:p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5526D" w:rsidRPr="00F05C33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Апрель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15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поэзии, посвященный Дню родного языка и дню рождения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</w:p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5526D" w:rsidRPr="00F05C33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Апрель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16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"Мин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сойлэшэм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!"</w:t>
            </w:r>
          </w:p>
          <w:p w:rsidR="0035526D" w:rsidRPr="00F05C33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Май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17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альбома «Мой край родной»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пополнение музейных экспонатов.</w:t>
            </w:r>
          </w:p>
          <w:p w:rsidR="0035526D" w:rsidRPr="00F05C33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P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Май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18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"Читаем татарских поэтов</w:t>
            </w: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35526D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Июнь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19</w:t>
            </w:r>
          </w:p>
        </w:tc>
        <w:tc>
          <w:tcPr>
            <w:tcW w:w="7371" w:type="dxa"/>
          </w:tcPr>
          <w:p w:rsidR="0035526D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кроссвордов «Татарский фольклор»</w:t>
            </w:r>
          </w:p>
          <w:p w:rsidR="00E85FC3" w:rsidRDefault="00E85FC3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Июнь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lastRenderedPageBreak/>
              <w:t>20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стихов о «Сабантуй»</w:t>
            </w:r>
          </w:p>
          <w:p w:rsidR="0035526D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Июнь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21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“Как славно ты звенишь, родной язык” (о роли родного языка в современном мире)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 – онлайн.</w:t>
            </w:r>
          </w:p>
          <w:p w:rsidR="0035526D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Июль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22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 «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Гасырларны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кичкән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телебез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552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Онлайн викторина.</w:t>
            </w:r>
          </w:p>
          <w:p w:rsidR="0035526D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35526D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Август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23</w:t>
            </w:r>
          </w:p>
        </w:tc>
        <w:tc>
          <w:tcPr>
            <w:tcW w:w="7371" w:type="dxa"/>
          </w:tcPr>
          <w:p w:rsidR="0035526D" w:rsidRPr="00F05C33" w:rsidRDefault="0035526D" w:rsidP="003552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 «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Җырлыйк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5526D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E85FC3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</w:t>
            </w:r>
            <w:r w:rsidR="00355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тябрь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24</w:t>
            </w:r>
          </w:p>
        </w:tc>
        <w:tc>
          <w:tcPr>
            <w:tcW w:w="7371" w:type="dxa"/>
          </w:tcPr>
          <w:p w:rsidR="00E85FC3" w:rsidRPr="00F05C33" w:rsidRDefault="00E85FC3" w:rsidP="00E85FC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Книжные выставки, обзоры литературы “И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тел...”, «Мой родной язык – народной мудрости родник» и др.</w:t>
            </w:r>
          </w:p>
          <w:p w:rsidR="0035526D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E85FC3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</w:tc>
      </w:tr>
      <w:tr w:rsidR="0035526D" w:rsidTr="00F05C33">
        <w:tc>
          <w:tcPr>
            <w:tcW w:w="675" w:type="dxa"/>
          </w:tcPr>
          <w:p w:rsidR="0035526D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25</w:t>
            </w:r>
          </w:p>
        </w:tc>
        <w:tc>
          <w:tcPr>
            <w:tcW w:w="7371" w:type="dxa"/>
          </w:tcPr>
          <w:p w:rsidR="00E85FC3" w:rsidRPr="00F05C33" w:rsidRDefault="00E85FC3" w:rsidP="00E85FC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«Народные традиции в вашей семье»</w:t>
            </w:r>
          </w:p>
          <w:p w:rsidR="0035526D" w:rsidRDefault="0035526D" w:rsidP="003552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5526D" w:rsidRDefault="00E85FC3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</w:tr>
      <w:tr w:rsidR="00E85FC3" w:rsidTr="00F05C33">
        <w:tc>
          <w:tcPr>
            <w:tcW w:w="675" w:type="dxa"/>
          </w:tcPr>
          <w:p w:rsidR="00E85FC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26</w:t>
            </w:r>
          </w:p>
        </w:tc>
        <w:tc>
          <w:tcPr>
            <w:tcW w:w="7371" w:type="dxa"/>
          </w:tcPr>
          <w:p w:rsidR="00E85FC3" w:rsidRPr="00F05C33" w:rsidRDefault="00E85FC3" w:rsidP="00E85FC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чтецов “Олы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мираслы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</w:t>
            </w:r>
            <w:proofErr w:type="spellEnd"/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  <w:p w:rsidR="00E85FC3" w:rsidRPr="00F05C33" w:rsidRDefault="00E85FC3" w:rsidP="00E85F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5FC3" w:rsidRDefault="00E85FC3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</w:tr>
      <w:tr w:rsidR="00E85FC3" w:rsidTr="00F05C33">
        <w:tc>
          <w:tcPr>
            <w:tcW w:w="675" w:type="dxa"/>
          </w:tcPr>
          <w:p w:rsidR="00E85FC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27</w:t>
            </w:r>
          </w:p>
        </w:tc>
        <w:tc>
          <w:tcPr>
            <w:tcW w:w="7371" w:type="dxa"/>
          </w:tcPr>
          <w:p w:rsidR="00E85FC3" w:rsidRPr="00F05C33" w:rsidRDefault="00E85FC3" w:rsidP="00E85FC3">
            <w:pPr>
              <w:shd w:val="clear" w:color="auto" w:fill="FFFFFF"/>
              <w:spacing w:after="300"/>
              <w:outlineLvl w:val="0"/>
              <w:rPr>
                <w:rFonts w:ascii="Roboto" w:eastAsia="Times New Roman" w:hAnsi="Roboto" w:cs="Times New Roman"/>
                <w:color w:val="37474F"/>
                <w:kern w:val="36"/>
                <w:sz w:val="48"/>
                <w:szCs w:val="48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A"/>
                <w:kern w:val="36"/>
                <w:sz w:val="24"/>
                <w:szCs w:val="24"/>
                <w:lang w:eastAsia="ru-RU"/>
              </w:rPr>
              <w:t>Информационный стенд «Живой язык, родное слово»</w:t>
            </w:r>
          </w:p>
          <w:p w:rsidR="00E85FC3" w:rsidRPr="00F05C33" w:rsidRDefault="00E85FC3" w:rsidP="00E85F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5FC3" w:rsidRDefault="00E85FC3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</w:tr>
      <w:tr w:rsidR="00E85FC3" w:rsidTr="00F05C33">
        <w:tc>
          <w:tcPr>
            <w:tcW w:w="675" w:type="dxa"/>
          </w:tcPr>
          <w:p w:rsidR="00E85FC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28</w:t>
            </w:r>
          </w:p>
        </w:tc>
        <w:tc>
          <w:tcPr>
            <w:tcW w:w="7371" w:type="dxa"/>
          </w:tcPr>
          <w:p w:rsidR="00E85FC3" w:rsidRPr="00F05C33" w:rsidRDefault="00E85FC3" w:rsidP="00E85FC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«Родной язык – моё богатство»</w:t>
            </w:r>
          </w:p>
          <w:p w:rsidR="00E85FC3" w:rsidRPr="00F05C33" w:rsidRDefault="00E85FC3" w:rsidP="00E85F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5FC3" w:rsidRDefault="00E85FC3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</w:tr>
      <w:tr w:rsidR="00E85FC3" w:rsidTr="00F05C33">
        <w:tc>
          <w:tcPr>
            <w:tcW w:w="675" w:type="dxa"/>
          </w:tcPr>
          <w:p w:rsidR="00E85FC3" w:rsidRDefault="00E85FC3" w:rsidP="00F05C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29</w:t>
            </w:r>
          </w:p>
        </w:tc>
        <w:tc>
          <w:tcPr>
            <w:tcW w:w="7371" w:type="dxa"/>
          </w:tcPr>
          <w:p w:rsidR="00E85FC3" w:rsidRDefault="00E85FC3" w:rsidP="00E85F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вечер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Телем-горурлыгым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85FC3" w:rsidRPr="00F05C33" w:rsidRDefault="00E85FC3" w:rsidP="00E85F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5FC3" w:rsidRDefault="00E85FC3" w:rsidP="00355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</w:tr>
    </w:tbl>
    <w:p w:rsidR="00F05C33" w:rsidRPr="00F05C33" w:rsidRDefault="00F05C33" w:rsidP="00F05C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642D" w:rsidRDefault="00C6642D"/>
    <w:sectPr w:rsidR="00C6642D" w:rsidSect="00C6642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86"/>
    <w:rsid w:val="00037869"/>
    <w:rsid w:val="000A4DD4"/>
    <w:rsid w:val="003421FA"/>
    <w:rsid w:val="0035526D"/>
    <w:rsid w:val="004E730A"/>
    <w:rsid w:val="008C5486"/>
    <w:rsid w:val="00C6642D"/>
    <w:rsid w:val="00E85FC3"/>
    <w:rsid w:val="00F0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5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5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Вахитова</dc:creator>
  <cp:lastModifiedBy>школа</cp:lastModifiedBy>
  <cp:revision>2</cp:revision>
  <cp:lastPrinted>2020-11-25T07:58:00Z</cp:lastPrinted>
  <dcterms:created xsi:type="dcterms:W3CDTF">2020-12-21T05:46:00Z</dcterms:created>
  <dcterms:modified xsi:type="dcterms:W3CDTF">2020-12-21T05:46:00Z</dcterms:modified>
</cp:coreProperties>
</file>